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E95" w:rsidRDefault="0004705B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Los juveniles de San Lorenzo que fueron citados a la Selección Argentina </w:t>
      </w:r>
    </w:p>
    <w:p w:rsidR="0004705B" w:rsidRDefault="0004705B">
      <w:pPr>
        <w:rPr>
          <w:rFonts w:ascii="Arial" w:hAnsi="Arial" w:cs="Arial"/>
          <w:b/>
          <w:sz w:val="26"/>
          <w:szCs w:val="26"/>
          <w:u w:val="single"/>
        </w:rPr>
      </w:pPr>
    </w:p>
    <w:p w:rsidR="0004705B" w:rsidRDefault="000470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 total, fueron cuatro los jugadores “</w:t>
      </w:r>
      <w:proofErr w:type="spellStart"/>
      <w:r>
        <w:rPr>
          <w:rFonts w:ascii="Arial" w:hAnsi="Arial" w:cs="Arial"/>
          <w:b/>
        </w:rPr>
        <w:t>Made</w:t>
      </w:r>
      <w:proofErr w:type="spellEnd"/>
      <w:r>
        <w:rPr>
          <w:rFonts w:ascii="Arial" w:hAnsi="Arial" w:cs="Arial"/>
          <w:b/>
        </w:rPr>
        <w:t xml:space="preserve"> in CASLA” que quedaron seleccionados para entrenar esta semana en el predio de </w:t>
      </w:r>
      <w:proofErr w:type="spellStart"/>
      <w:r>
        <w:rPr>
          <w:rFonts w:ascii="Arial" w:hAnsi="Arial" w:cs="Arial"/>
          <w:b/>
        </w:rPr>
        <w:t>Ezeiza</w:t>
      </w:r>
      <w:proofErr w:type="spellEnd"/>
      <w:r>
        <w:rPr>
          <w:rFonts w:ascii="Arial" w:hAnsi="Arial" w:cs="Arial"/>
          <w:b/>
        </w:rPr>
        <w:t xml:space="preserve"> para la Sub 17 de Argentina. </w:t>
      </w:r>
    </w:p>
    <w:p w:rsidR="0004705B" w:rsidRDefault="0004705B">
      <w:pPr>
        <w:rPr>
          <w:rFonts w:ascii="Arial" w:hAnsi="Arial" w:cs="Arial"/>
          <w:b/>
        </w:rPr>
      </w:pPr>
    </w:p>
    <w:p w:rsidR="00DB78F1" w:rsidRDefault="000470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Durante los días lunes 22, martes 23 y miércoles 24 de abril los siguientes futbolistas del Club Atlético San Lorenzo de Almagro entrenarán bajo las ordenes de Diego </w:t>
      </w:r>
      <w:proofErr w:type="spellStart"/>
      <w:r>
        <w:rPr>
          <w:rFonts w:ascii="Arial" w:hAnsi="Arial" w:cs="Arial"/>
        </w:rPr>
        <w:t>Placente</w:t>
      </w:r>
      <w:proofErr w:type="spellEnd"/>
      <w:r>
        <w:rPr>
          <w:rFonts w:ascii="Arial" w:hAnsi="Arial" w:cs="Arial"/>
        </w:rPr>
        <w:t xml:space="preserve">, DT de Argentina Sub 17: Lucas Coronel, Juan Cruz </w:t>
      </w:r>
      <w:proofErr w:type="spellStart"/>
      <w:r>
        <w:rPr>
          <w:rFonts w:ascii="Arial" w:hAnsi="Arial" w:cs="Arial"/>
        </w:rPr>
        <w:t>Crisafulli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Ever</w:t>
      </w:r>
      <w:proofErr w:type="spellEnd"/>
      <w:r>
        <w:rPr>
          <w:rFonts w:ascii="Arial" w:hAnsi="Arial" w:cs="Arial"/>
        </w:rPr>
        <w:t xml:space="preserve"> Ocampo y Uriel Ojeda. </w:t>
      </w:r>
      <w:r w:rsidR="00DB78F1">
        <w:rPr>
          <w:rFonts w:ascii="Arial" w:hAnsi="Arial" w:cs="Arial"/>
        </w:rPr>
        <w:t xml:space="preserve">Los entrenamientos que restan serán mañana martes en doble turno, primero a las 09:30 y luego a las 16 horas y el día miércoles desde las 09:30 horas. </w:t>
      </w:r>
    </w:p>
    <w:p w:rsidR="00DB78F1" w:rsidRDefault="00DB78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 bien la </w:t>
      </w:r>
      <w:r w:rsidR="0028047A">
        <w:rPr>
          <w:rFonts w:ascii="Arial" w:hAnsi="Arial" w:cs="Arial"/>
        </w:rPr>
        <w:t>última</w:t>
      </w:r>
      <w:r>
        <w:rPr>
          <w:rFonts w:ascii="Arial" w:hAnsi="Arial" w:cs="Arial"/>
        </w:rPr>
        <w:t xml:space="preserve"> camada juvenil del combinado albiceleste jugó un gran mundial a fines del año pasado, </w:t>
      </w:r>
      <w:r w:rsidR="0028047A">
        <w:rPr>
          <w:rFonts w:ascii="Arial" w:hAnsi="Arial" w:cs="Arial"/>
        </w:rPr>
        <w:t>obteniendo</w:t>
      </w:r>
      <w:r>
        <w:rPr>
          <w:rFonts w:ascii="Arial" w:hAnsi="Arial" w:cs="Arial"/>
        </w:rPr>
        <w:t xml:space="preserve"> un preciado cuarto lugar, la renovación del plantel de los chicos que tienen hasta la mayoría de edad es un hecho y allí entraron nada más y nada menos que cuatro ´cuervitos´. Coronel es el lateral por la derecha titular de la </w:t>
      </w:r>
      <w:r w:rsidR="0028047A">
        <w:rPr>
          <w:rFonts w:ascii="Arial" w:hAnsi="Arial" w:cs="Arial"/>
        </w:rPr>
        <w:t>Séptima</w:t>
      </w:r>
      <w:r>
        <w:rPr>
          <w:rFonts w:ascii="Arial" w:hAnsi="Arial" w:cs="Arial"/>
        </w:rPr>
        <w:t xml:space="preserve"> </w:t>
      </w:r>
      <w:r w:rsidR="0028047A">
        <w:rPr>
          <w:rFonts w:ascii="Arial" w:hAnsi="Arial" w:cs="Arial"/>
        </w:rPr>
        <w:t>División</w:t>
      </w:r>
      <w:r>
        <w:rPr>
          <w:rFonts w:ascii="Arial" w:hAnsi="Arial" w:cs="Arial"/>
        </w:rPr>
        <w:t xml:space="preserve"> de San Lorenzo, </w:t>
      </w:r>
      <w:proofErr w:type="spellStart"/>
      <w:r>
        <w:rPr>
          <w:rFonts w:ascii="Arial" w:hAnsi="Arial" w:cs="Arial"/>
        </w:rPr>
        <w:t>Crisafulli</w:t>
      </w:r>
      <w:proofErr w:type="spellEnd"/>
      <w:r>
        <w:rPr>
          <w:rFonts w:ascii="Arial" w:hAnsi="Arial" w:cs="Arial"/>
        </w:rPr>
        <w:t xml:space="preserve"> ya había tenido mucha experiencia en las juveniles de Argentina Sub 15, Ocampos es volante central de la misma categoría y Ojeda es un enganche que en marzo de este año firmó su primer contrato profesional con la institución de Boedo. </w:t>
      </w:r>
    </w:p>
    <w:p w:rsidR="00DB78F1" w:rsidRDefault="00DB78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 ex jugador de San Lorenzo y actual entrenador de la divisional, Diego </w:t>
      </w:r>
      <w:proofErr w:type="spellStart"/>
      <w:r>
        <w:rPr>
          <w:rFonts w:ascii="Arial" w:hAnsi="Arial" w:cs="Arial"/>
        </w:rPr>
        <w:t>Placente</w:t>
      </w:r>
      <w:proofErr w:type="spellEnd"/>
      <w:r>
        <w:rPr>
          <w:rFonts w:ascii="Arial" w:hAnsi="Arial" w:cs="Arial"/>
        </w:rPr>
        <w:t xml:space="preserve">, tiene muy en cuenta a estos jugadores del Ciclón </w:t>
      </w:r>
      <w:r w:rsidR="0028047A">
        <w:rPr>
          <w:rFonts w:ascii="Arial" w:hAnsi="Arial" w:cs="Arial"/>
        </w:rPr>
        <w:t xml:space="preserve">y los citó para lo que son los primeros entrenamientos en este 2024 en el predio Lionel Andrés Messi en la localidad de </w:t>
      </w:r>
      <w:proofErr w:type="spellStart"/>
      <w:r w:rsidR="0028047A">
        <w:rPr>
          <w:rFonts w:ascii="Arial" w:hAnsi="Arial" w:cs="Arial"/>
        </w:rPr>
        <w:t>Ezei</w:t>
      </w:r>
      <w:bookmarkStart w:id="0" w:name="_GoBack"/>
      <w:bookmarkEnd w:id="0"/>
      <w:r w:rsidR="0028047A">
        <w:rPr>
          <w:rFonts w:ascii="Arial" w:hAnsi="Arial" w:cs="Arial"/>
        </w:rPr>
        <w:t>za</w:t>
      </w:r>
      <w:proofErr w:type="spellEnd"/>
      <w:r w:rsidR="0028047A">
        <w:rPr>
          <w:rFonts w:ascii="Arial" w:hAnsi="Arial" w:cs="Arial"/>
        </w:rPr>
        <w:t xml:space="preserve">, provincia de Buenos Aires. Una vez finalizada esta semana de trabajo, los chicos de San Lorenzo retornarán a entrenar con el club en Ciudad Deportiva tras haber triunfado el pasado fin de semana ante sus pares de Banfield en condición de local por 1 a 0. ¿Con gol de quién? Del defensor central Juan Cruz </w:t>
      </w:r>
      <w:proofErr w:type="spellStart"/>
      <w:r w:rsidR="0028047A">
        <w:rPr>
          <w:rFonts w:ascii="Arial" w:hAnsi="Arial" w:cs="Arial"/>
        </w:rPr>
        <w:t>Crisafulli</w:t>
      </w:r>
      <w:proofErr w:type="spellEnd"/>
      <w:r w:rsidR="0028047A">
        <w:rPr>
          <w:rFonts w:ascii="Arial" w:hAnsi="Arial" w:cs="Arial"/>
        </w:rPr>
        <w:t xml:space="preserve">. </w:t>
      </w:r>
    </w:p>
    <w:p w:rsidR="0004705B" w:rsidRPr="0004705B" w:rsidRDefault="000470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sectPr w:rsidR="0004705B" w:rsidRPr="000470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5B"/>
    <w:rsid w:val="0004705B"/>
    <w:rsid w:val="0028047A"/>
    <w:rsid w:val="00353E95"/>
    <w:rsid w:val="00DB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871E"/>
  <w15:chartTrackingRefBased/>
  <w15:docId w15:val="{C96D3326-AF24-4F3F-AE6E-22ECCE47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Usuario_1</dc:creator>
  <cp:keywords/>
  <dc:description/>
  <cp:lastModifiedBy>Usuario_1</cp:lastModifiedBy>
  <cp:revision>1</cp:revision>
  <dcterms:created xsi:type="dcterms:W3CDTF">2024-04-23T00:46:00Z</dcterms:created>
  <dcterms:modified xsi:type="dcterms:W3CDTF">2024-04-23T01:11:00Z</dcterms:modified>
</cp:coreProperties>
</file>